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5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097"/>
        <w:gridCol w:w="4253"/>
      </w:tblGrid>
      <w:tr w:rsidR="005F30AC" w:rsidTr="00981F20">
        <w:tc>
          <w:tcPr>
            <w:tcW w:w="6097" w:type="dxa"/>
          </w:tcPr>
          <w:p w:rsidR="005F30AC" w:rsidRDefault="005F30AC" w:rsidP="005E0050"/>
        </w:tc>
        <w:tc>
          <w:tcPr>
            <w:tcW w:w="4253" w:type="dxa"/>
            <w:hideMark/>
          </w:tcPr>
          <w:p w:rsidR="005F30AC" w:rsidRDefault="005F30AC" w:rsidP="008176E7">
            <w:pPr>
              <w:pStyle w:val="1"/>
              <w:spacing w:before="0" w:after="0"/>
              <w:jc w:val="both"/>
              <w:rPr>
                <w:rFonts w:ascii="Times New Roman" w:eastAsiaTheme="majorEastAsia" w:hAnsi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ajorEastAsia" w:hAnsi="Times New Roman"/>
                <w:b w:val="0"/>
                <w:color w:val="000000" w:themeColor="text1"/>
                <w:sz w:val="28"/>
                <w:szCs w:val="28"/>
              </w:rPr>
              <w:t xml:space="preserve">Приложение </w:t>
            </w:r>
          </w:p>
          <w:p w:rsidR="008176E7" w:rsidRPr="008176E7" w:rsidRDefault="008176E7" w:rsidP="008176E7">
            <w:pPr>
              <w:pStyle w:val="1"/>
              <w:spacing w:before="0" w:after="0"/>
              <w:jc w:val="both"/>
              <w:rPr>
                <w:rFonts w:ascii="Times New Roman" w:eastAsiaTheme="majorEastAsia" w:hAnsi="Times New Roman"/>
                <w:b w:val="0"/>
                <w:color w:val="000000" w:themeColor="text1"/>
                <w:sz w:val="28"/>
                <w:szCs w:val="28"/>
              </w:rPr>
            </w:pPr>
            <w:r w:rsidRPr="008176E7">
              <w:rPr>
                <w:rFonts w:ascii="Times New Roman" w:eastAsiaTheme="majorEastAsia" w:hAnsi="Times New Roman"/>
                <w:b w:val="0"/>
                <w:color w:val="000000" w:themeColor="text1"/>
                <w:sz w:val="28"/>
                <w:szCs w:val="28"/>
              </w:rPr>
              <w:t xml:space="preserve">к распоряжению Правительства Смоленской области </w:t>
            </w:r>
          </w:p>
          <w:p w:rsidR="005F30AC" w:rsidRDefault="008176E7" w:rsidP="008176E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8176E7">
              <w:rPr>
                <w:rFonts w:eastAsiaTheme="majorEastAsia"/>
                <w:color w:val="000000" w:themeColor="text1"/>
                <w:sz w:val="28"/>
                <w:szCs w:val="28"/>
              </w:rPr>
              <w:t xml:space="preserve">от </w:t>
            </w:r>
            <w:r w:rsidR="00D4022E" w:rsidRPr="00D4022E">
              <w:rPr>
                <w:rFonts w:eastAsiaTheme="majorEastAsia"/>
                <w:color w:val="000000" w:themeColor="text1"/>
                <w:sz w:val="28"/>
                <w:szCs w:val="28"/>
              </w:rPr>
              <w:t>27.01.2026  № 48-рп</w:t>
            </w:r>
            <w:bookmarkStart w:id="0" w:name="_GoBack"/>
            <w:bookmarkEnd w:id="0"/>
          </w:p>
        </w:tc>
      </w:tr>
    </w:tbl>
    <w:p w:rsidR="005F30AC" w:rsidRDefault="005F30AC" w:rsidP="005E0050">
      <w:pPr>
        <w:jc w:val="both"/>
        <w:rPr>
          <w:sz w:val="28"/>
          <w:szCs w:val="28"/>
        </w:rPr>
      </w:pPr>
    </w:p>
    <w:p w:rsidR="00BB605D" w:rsidRPr="00BB605D" w:rsidRDefault="00BB605D" w:rsidP="00E82788">
      <w:pPr>
        <w:ind w:left="1418" w:right="2125"/>
        <w:jc w:val="center"/>
        <w:rPr>
          <w:b/>
          <w:bCs/>
          <w:sz w:val="28"/>
          <w:szCs w:val="28"/>
        </w:rPr>
      </w:pPr>
      <w:r w:rsidRPr="00BB605D">
        <w:rPr>
          <w:b/>
          <w:bCs/>
          <w:sz w:val="28"/>
          <w:szCs w:val="28"/>
        </w:rPr>
        <w:t>ПЕРЕЧЕНЬ</w:t>
      </w:r>
    </w:p>
    <w:p w:rsidR="00AE5D5C" w:rsidRDefault="00BB605D" w:rsidP="00E82788">
      <w:pPr>
        <w:tabs>
          <w:tab w:val="left" w:pos="7290"/>
          <w:tab w:val="left" w:pos="8080"/>
        </w:tabs>
        <w:ind w:left="1418" w:right="2125"/>
        <w:jc w:val="center"/>
        <w:rPr>
          <w:b/>
          <w:bCs/>
          <w:sz w:val="28"/>
          <w:szCs w:val="28"/>
        </w:rPr>
      </w:pPr>
      <w:r w:rsidRPr="00BB605D">
        <w:rPr>
          <w:b/>
          <w:bCs/>
          <w:sz w:val="28"/>
          <w:szCs w:val="28"/>
        </w:rPr>
        <w:t xml:space="preserve">имущества, находящегося в государственной собственности Смоленской области, </w:t>
      </w:r>
      <w:r w:rsidR="00202D1A">
        <w:rPr>
          <w:b/>
          <w:bCs/>
          <w:sz w:val="28"/>
          <w:szCs w:val="28"/>
        </w:rPr>
        <w:t xml:space="preserve">закрепляемого на праве </w:t>
      </w:r>
      <w:r w:rsidR="00AE5D5C">
        <w:rPr>
          <w:b/>
          <w:bCs/>
          <w:sz w:val="28"/>
          <w:szCs w:val="28"/>
        </w:rPr>
        <w:t>оперативного управления</w:t>
      </w:r>
      <w:r w:rsidR="00202D1A">
        <w:rPr>
          <w:b/>
          <w:bCs/>
          <w:sz w:val="28"/>
          <w:szCs w:val="28"/>
        </w:rPr>
        <w:t xml:space="preserve"> </w:t>
      </w:r>
      <w:r w:rsidR="00AD6383">
        <w:rPr>
          <w:b/>
          <w:bCs/>
          <w:sz w:val="28"/>
          <w:szCs w:val="28"/>
        </w:rPr>
        <w:t xml:space="preserve">за </w:t>
      </w:r>
      <w:r w:rsidR="00127AF7" w:rsidRPr="00127AF7">
        <w:rPr>
          <w:b/>
          <w:bCs/>
          <w:sz w:val="28"/>
          <w:szCs w:val="28"/>
        </w:rPr>
        <w:t>областным государственным автономным профессиональным образовательным учреждением «Смоленская академия градостроительства и архитектуры»</w:t>
      </w:r>
    </w:p>
    <w:p w:rsidR="005C2F2D" w:rsidRPr="00BB605D" w:rsidRDefault="005C2F2D" w:rsidP="00BB605D">
      <w:pPr>
        <w:tabs>
          <w:tab w:val="left" w:pos="7290"/>
          <w:tab w:val="left" w:pos="8080"/>
        </w:tabs>
        <w:ind w:left="1418" w:right="1700"/>
        <w:jc w:val="center"/>
        <w:rPr>
          <w:bCs/>
          <w:sz w:val="28"/>
          <w:szCs w:val="28"/>
        </w:rPr>
      </w:pPr>
    </w:p>
    <w:tbl>
      <w:tblPr>
        <w:tblStyle w:val="a8"/>
        <w:tblW w:w="0" w:type="auto"/>
        <w:tblInd w:w="108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4"/>
        <w:gridCol w:w="4529"/>
        <w:gridCol w:w="4962"/>
      </w:tblGrid>
      <w:tr w:rsidR="00BB605D" w:rsidRPr="00BB605D" w:rsidTr="00166E49">
        <w:tc>
          <w:tcPr>
            <w:tcW w:w="574" w:type="dxa"/>
          </w:tcPr>
          <w:p w:rsidR="00BB605D" w:rsidRPr="00202D1A" w:rsidRDefault="00BB605D" w:rsidP="00166E49">
            <w:pPr>
              <w:tabs>
                <w:tab w:val="left" w:pos="207"/>
              </w:tabs>
              <w:ind w:left="-108"/>
              <w:jc w:val="center"/>
              <w:rPr>
                <w:sz w:val="24"/>
                <w:szCs w:val="24"/>
              </w:rPr>
            </w:pPr>
            <w:r w:rsidRPr="00202D1A">
              <w:rPr>
                <w:sz w:val="24"/>
                <w:szCs w:val="24"/>
              </w:rPr>
              <w:t>№</w:t>
            </w:r>
            <w:r w:rsidRPr="00202D1A">
              <w:rPr>
                <w:sz w:val="24"/>
                <w:szCs w:val="24"/>
                <w:lang w:val="en-US"/>
              </w:rPr>
              <w:t xml:space="preserve"> </w:t>
            </w:r>
            <w:r w:rsidRPr="00202D1A">
              <w:rPr>
                <w:sz w:val="24"/>
                <w:szCs w:val="24"/>
              </w:rPr>
              <w:t>п/п</w:t>
            </w:r>
          </w:p>
        </w:tc>
        <w:tc>
          <w:tcPr>
            <w:tcW w:w="4529" w:type="dxa"/>
          </w:tcPr>
          <w:p w:rsidR="00BB605D" w:rsidRPr="00202D1A" w:rsidRDefault="00BB605D" w:rsidP="00166E49">
            <w:pPr>
              <w:tabs>
                <w:tab w:val="center" w:pos="2514"/>
                <w:tab w:val="right" w:pos="5029"/>
              </w:tabs>
              <w:jc w:val="center"/>
              <w:rPr>
                <w:sz w:val="24"/>
                <w:szCs w:val="24"/>
              </w:rPr>
            </w:pPr>
            <w:r w:rsidRPr="00202D1A">
              <w:rPr>
                <w:sz w:val="24"/>
                <w:szCs w:val="24"/>
              </w:rPr>
              <w:t>Наименование</w:t>
            </w:r>
            <w:r w:rsidR="00177CA3">
              <w:rPr>
                <w:sz w:val="24"/>
                <w:szCs w:val="24"/>
              </w:rPr>
              <w:t xml:space="preserve"> имущества</w:t>
            </w:r>
          </w:p>
        </w:tc>
        <w:tc>
          <w:tcPr>
            <w:tcW w:w="4962" w:type="dxa"/>
          </w:tcPr>
          <w:p w:rsidR="00BB605D" w:rsidRPr="00202D1A" w:rsidRDefault="00C76F87" w:rsidP="00166E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Местоположение имущества</w:t>
            </w:r>
          </w:p>
        </w:tc>
      </w:tr>
    </w:tbl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4548"/>
        <w:gridCol w:w="4962"/>
      </w:tblGrid>
      <w:tr w:rsidR="00BB605D" w:rsidRPr="00BB605D" w:rsidTr="00166E49">
        <w:trPr>
          <w:trHeight w:val="36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05D" w:rsidRPr="00BB605D" w:rsidRDefault="00BB605D" w:rsidP="00177CA3">
            <w:pPr>
              <w:numPr>
                <w:ilvl w:val="0"/>
                <w:numId w:val="1"/>
              </w:numPr>
              <w:tabs>
                <w:tab w:val="left" w:pos="176"/>
              </w:tabs>
              <w:ind w:left="34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05D" w:rsidRPr="00BB605D" w:rsidRDefault="00A64802" w:rsidP="00A648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</w:t>
            </w:r>
            <w:r w:rsidR="00C76F87">
              <w:rPr>
                <w:sz w:val="24"/>
                <w:szCs w:val="24"/>
              </w:rPr>
              <w:t xml:space="preserve">омещение </w:t>
            </w:r>
            <w:r w:rsidR="00B90258">
              <w:rPr>
                <w:sz w:val="24"/>
                <w:szCs w:val="24"/>
              </w:rPr>
              <w:t>площадью</w:t>
            </w:r>
            <w:r>
              <w:rPr>
                <w:sz w:val="24"/>
                <w:szCs w:val="24"/>
              </w:rPr>
              <w:t xml:space="preserve">                     </w:t>
            </w:r>
            <w:r w:rsidR="00B90258">
              <w:rPr>
                <w:sz w:val="24"/>
                <w:szCs w:val="24"/>
              </w:rPr>
              <w:t xml:space="preserve"> </w:t>
            </w:r>
            <w:r w:rsidR="006B1C89">
              <w:rPr>
                <w:sz w:val="24"/>
                <w:szCs w:val="24"/>
              </w:rPr>
              <w:t>867,3</w:t>
            </w:r>
            <w:r w:rsidR="00B90258">
              <w:rPr>
                <w:sz w:val="24"/>
                <w:szCs w:val="24"/>
              </w:rPr>
              <w:t xml:space="preserve"> кв. м </w:t>
            </w:r>
            <w:r w:rsidR="00D64E69" w:rsidRPr="00D64E69">
              <w:rPr>
                <w:sz w:val="24"/>
                <w:szCs w:val="24"/>
              </w:rPr>
              <w:t xml:space="preserve">с кадастровым номером </w:t>
            </w:r>
            <w:r w:rsidR="00BB07FB" w:rsidRPr="00BB07FB">
              <w:rPr>
                <w:sz w:val="24"/>
                <w:szCs w:val="24"/>
              </w:rPr>
              <w:t>67:</w:t>
            </w:r>
            <w:r w:rsidR="00B90258">
              <w:rPr>
                <w:sz w:val="24"/>
                <w:szCs w:val="24"/>
              </w:rPr>
              <w:t>27:0020475:16</w:t>
            </w:r>
            <w:r w:rsidR="006B1C89">
              <w:rPr>
                <w:sz w:val="24"/>
                <w:szCs w:val="24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05D" w:rsidRPr="00BB605D" w:rsidRDefault="00166E49" w:rsidP="00166E49">
            <w:pPr>
              <w:jc w:val="both"/>
              <w:rPr>
                <w:sz w:val="24"/>
                <w:szCs w:val="24"/>
              </w:rPr>
            </w:pPr>
            <w:r w:rsidRPr="00BB07FB">
              <w:rPr>
                <w:sz w:val="24"/>
                <w:szCs w:val="24"/>
              </w:rPr>
              <w:t xml:space="preserve">Российская Федерация, Смоленская область, </w:t>
            </w:r>
            <w:r>
              <w:rPr>
                <w:sz w:val="24"/>
                <w:szCs w:val="24"/>
              </w:rPr>
              <w:t>городской округ город Смоленск, город Смоленск, ул. Марины Расковой, д. 11а</w:t>
            </w:r>
          </w:p>
        </w:tc>
      </w:tr>
      <w:tr w:rsidR="00BB605D" w:rsidRPr="00BB605D" w:rsidTr="00166E49">
        <w:trPr>
          <w:trHeight w:val="36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05D" w:rsidRPr="00BB605D" w:rsidRDefault="00BB605D" w:rsidP="00177CA3">
            <w:pPr>
              <w:numPr>
                <w:ilvl w:val="0"/>
                <w:numId w:val="1"/>
              </w:numPr>
              <w:tabs>
                <w:tab w:val="left" w:pos="176"/>
              </w:tabs>
              <w:ind w:left="34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05D" w:rsidRPr="00BB605D" w:rsidRDefault="0033303A" w:rsidP="003447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  <w:r w:rsidR="002E4772" w:rsidRPr="002E4772">
              <w:rPr>
                <w:sz w:val="24"/>
                <w:szCs w:val="24"/>
              </w:rPr>
              <w:t xml:space="preserve"> площадью </w:t>
            </w:r>
            <w:r w:rsidR="00344782">
              <w:rPr>
                <w:sz w:val="24"/>
                <w:szCs w:val="24"/>
              </w:rPr>
              <w:t xml:space="preserve">              1 097,4</w:t>
            </w:r>
            <w:r w:rsidR="002E4772" w:rsidRPr="002E4772">
              <w:rPr>
                <w:sz w:val="24"/>
                <w:szCs w:val="24"/>
              </w:rPr>
              <w:t xml:space="preserve"> кв. м с кадастровым номером </w:t>
            </w:r>
            <w:r w:rsidR="00BB07FB" w:rsidRPr="00BB07FB">
              <w:rPr>
                <w:sz w:val="24"/>
                <w:szCs w:val="24"/>
              </w:rPr>
              <w:t>67:</w:t>
            </w:r>
            <w:r w:rsidR="00344782">
              <w:rPr>
                <w:sz w:val="24"/>
                <w:szCs w:val="24"/>
              </w:rPr>
              <w:t>27:0020475:39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05D" w:rsidRPr="00BB605D" w:rsidRDefault="00344782" w:rsidP="00166E49">
            <w:pPr>
              <w:jc w:val="both"/>
              <w:rPr>
                <w:sz w:val="24"/>
                <w:szCs w:val="24"/>
              </w:rPr>
            </w:pPr>
            <w:r w:rsidRPr="00BB07FB">
              <w:rPr>
                <w:sz w:val="24"/>
                <w:szCs w:val="24"/>
              </w:rPr>
              <w:t xml:space="preserve">Российская Федерация, Смоленская область, </w:t>
            </w:r>
            <w:r>
              <w:rPr>
                <w:sz w:val="24"/>
                <w:szCs w:val="24"/>
              </w:rPr>
              <w:t>г. Смоленск, ул. Марины Расковой, д. 11а</w:t>
            </w:r>
          </w:p>
        </w:tc>
      </w:tr>
      <w:tr w:rsidR="00C76F87" w:rsidRPr="00BB605D" w:rsidTr="00166E49">
        <w:trPr>
          <w:trHeight w:val="36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87" w:rsidRPr="00BB605D" w:rsidRDefault="00C76F87" w:rsidP="00177CA3">
            <w:pPr>
              <w:numPr>
                <w:ilvl w:val="0"/>
                <w:numId w:val="1"/>
              </w:numPr>
              <w:tabs>
                <w:tab w:val="left" w:pos="176"/>
              </w:tabs>
              <w:ind w:left="34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87" w:rsidRDefault="00C76F87" w:rsidP="00944F3F">
            <w:pPr>
              <w:jc w:val="both"/>
              <w:rPr>
                <w:sz w:val="24"/>
                <w:szCs w:val="24"/>
              </w:rPr>
            </w:pPr>
            <w:r w:rsidRPr="00C76F87">
              <w:rPr>
                <w:sz w:val="24"/>
                <w:szCs w:val="24"/>
              </w:rPr>
              <w:t xml:space="preserve">Нежилое помещение площадью </w:t>
            </w:r>
            <w:r w:rsidR="00944F3F">
              <w:rPr>
                <w:sz w:val="24"/>
                <w:szCs w:val="24"/>
              </w:rPr>
              <w:t xml:space="preserve">              1 098,3</w:t>
            </w:r>
            <w:r w:rsidRPr="00C76F87">
              <w:rPr>
                <w:sz w:val="24"/>
                <w:szCs w:val="24"/>
              </w:rPr>
              <w:t xml:space="preserve"> кв. м с кад</w:t>
            </w:r>
            <w:r w:rsidR="00944F3F">
              <w:rPr>
                <w:sz w:val="24"/>
                <w:szCs w:val="24"/>
              </w:rPr>
              <w:t>астровым номером 67:27:0020475:40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87" w:rsidRDefault="00944F3F" w:rsidP="00944F3F">
            <w:pPr>
              <w:jc w:val="both"/>
              <w:rPr>
                <w:sz w:val="24"/>
                <w:szCs w:val="24"/>
              </w:rPr>
            </w:pPr>
            <w:r w:rsidRPr="00C76F87">
              <w:rPr>
                <w:sz w:val="24"/>
                <w:szCs w:val="24"/>
              </w:rPr>
              <w:t>Российская Федерация, Смоленская область, г. Смоленск, ул. Марины Расковой, д. 11а</w:t>
            </w:r>
          </w:p>
        </w:tc>
      </w:tr>
    </w:tbl>
    <w:p w:rsidR="00BB605D" w:rsidRPr="00BB605D" w:rsidRDefault="00BB605D" w:rsidP="00BB605D">
      <w:pPr>
        <w:jc w:val="center"/>
        <w:rPr>
          <w:sz w:val="16"/>
          <w:szCs w:val="16"/>
        </w:rPr>
      </w:pPr>
    </w:p>
    <w:sectPr w:rsidR="00BB605D" w:rsidRPr="00BB605D" w:rsidSect="00D7279F">
      <w:headerReference w:type="default" r:id="rId8"/>
      <w:headerReference w:type="first" r:id="rId9"/>
      <w:pgSz w:w="11906" w:h="16838" w:code="9"/>
      <w:pgMar w:top="1134" w:right="567" w:bottom="1134" w:left="1134" w:header="720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844" w:rsidRDefault="00103844">
      <w:r>
        <w:separator/>
      </w:r>
    </w:p>
  </w:endnote>
  <w:endnote w:type="continuationSeparator" w:id="0">
    <w:p w:rsidR="00103844" w:rsidRDefault="00103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844" w:rsidRDefault="00103844">
      <w:r>
        <w:separator/>
      </w:r>
    </w:p>
  </w:footnote>
  <w:footnote w:type="continuationSeparator" w:id="0">
    <w:p w:rsidR="00103844" w:rsidRDefault="001038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0184645"/>
      <w:docPartObj>
        <w:docPartGallery w:val="Page Numbers (Top of Page)"/>
        <w:docPartUnique/>
      </w:docPartObj>
    </w:sdtPr>
    <w:sdtEndPr/>
    <w:sdtContent>
      <w:p w:rsidR="00BB4EFB" w:rsidRDefault="00BB4EF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022E">
          <w:rPr>
            <w:noProof/>
          </w:rPr>
          <w:t>2</w:t>
        </w:r>
        <w:r>
          <w:fldChar w:fldCharType="end"/>
        </w:r>
      </w:p>
    </w:sdtContent>
  </w:sdt>
  <w:p w:rsidR="00D33ECE" w:rsidRPr="00981F20" w:rsidRDefault="00D33ECE" w:rsidP="00D33ECE">
    <w:pPr>
      <w:pStyle w:val="a3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2B8" w:rsidRPr="005032B8" w:rsidRDefault="005032B8" w:rsidP="005032B8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540018"/>
    <w:multiLevelType w:val="hybridMultilevel"/>
    <w:tmpl w:val="8DB83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ECE"/>
    <w:rsid w:val="00001F63"/>
    <w:rsid w:val="00007747"/>
    <w:rsid w:val="0001341C"/>
    <w:rsid w:val="000140B5"/>
    <w:rsid w:val="00014B9F"/>
    <w:rsid w:val="00024021"/>
    <w:rsid w:val="0002573D"/>
    <w:rsid w:val="0003065E"/>
    <w:rsid w:val="00035D1C"/>
    <w:rsid w:val="00036D4C"/>
    <w:rsid w:val="00053AB6"/>
    <w:rsid w:val="00060721"/>
    <w:rsid w:val="000776B6"/>
    <w:rsid w:val="000855BC"/>
    <w:rsid w:val="00092C22"/>
    <w:rsid w:val="000B60E4"/>
    <w:rsid w:val="000C007E"/>
    <w:rsid w:val="000C2F67"/>
    <w:rsid w:val="000C7892"/>
    <w:rsid w:val="000F760E"/>
    <w:rsid w:val="00103844"/>
    <w:rsid w:val="00106A5F"/>
    <w:rsid w:val="00115671"/>
    <w:rsid w:val="00122064"/>
    <w:rsid w:val="00127AF7"/>
    <w:rsid w:val="0014276A"/>
    <w:rsid w:val="001472A3"/>
    <w:rsid w:val="001556F2"/>
    <w:rsid w:val="00166E49"/>
    <w:rsid w:val="0017225C"/>
    <w:rsid w:val="00177CA3"/>
    <w:rsid w:val="00196E5E"/>
    <w:rsid w:val="001A0675"/>
    <w:rsid w:val="001B237F"/>
    <w:rsid w:val="001B49EB"/>
    <w:rsid w:val="001B7A38"/>
    <w:rsid w:val="001C01D9"/>
    <w:rsid w:val="001C49B2"/>
    <w:rsid w:val="001C5338"/>
    <w:rsid w:val="001C5D23"/>
    <w:rsid w:val="001F5D11"/>
    <w:rsid w:val="002023B2"/>
    <w:rsid w:val="00202D1A"/>
    <w:rsid w:val="00207F36"/>
    <w:rsid w:val="0021706D"/>
    <w:rsid w:val="002235CD"/>
    <w:rsid w:val="002257B9"/>
    <w:rsid w:val="002440A6"/>
    <w:rsid w:val="00256030"/>
    <w:rsid w:val="00261EF0"/>
    <w:rsid w:val="0027018D"/>
    <w:rsid w:val="0029517A"/>
    <w:rsid w:val="002A4B31"/>
    <w:rsid w:val="002A5A1F"/>
    <w:rsid w:val="002B3CD6"/>
    <w:rsid w:val="002C19E9"/>
    <w:rsid w:val="002D3C37"/>
    <w:rsid w:val="002D3F91"/>
    <w:rsid w:val="002E0966"/>
    <w:rsid w:val="002E1F62"/>
    <w:rsid w:val="002E4772"/>
    <w:rsid w:val="002E7353"/>
    <w:rsid w:val="002F7848"/>
    <w:rsid w:val="00301C7B"/>
    <w:rsid w:val="003200F0"/>
    <w:rsid w:val="003237BF"/>
    <w:rsid w:val="0033303A"/>
    <w:rsid w:val="00334440"/>
    <w:rsid w:val="00336E30"/>
    <w:rsid w:val="003435EC"/>
    <w:rsid w:val="00344782"/>
    <w:rsid w:val="003465D1"/>
    <w:rsid w:val="00346B6A"/>
    <w:rsid w:val="003546A4"/>
    <w:rsid w:val="003563D4"/>
    <w:rsid w:val="0036467F"/>
    <w:rsid w:val="00364B00"/>
    <w:rsid w:val="00383569"/>
    <w:rsid w:val="00394E55"/>
    <w:rsid w:val="003A3DCF"/>
    <w:rsid w:val="003B0101"/>
    <w:rsid w:val="003B49AA"/>
    <w:rsid w:val="003B4D27"/>
    <w:rsid w:val="003C26AA"/>
    <w:rsid w:val="003D1004"/>
    <w:rsid w:val="003D2473"/>
    <w:rsid w:val="003D3A81"/>
    <w:rsid w:val="003E38F6"/>
    <w:rsid w:val="003F61C5"/>
    <w:rsid w:val="004164E8"/>
    <w:rsid w:val="00421ABE"/>
    <w:rsid w:val="004229B7"/>
    <w:rsid w:val="00426273"/>
    <w:rsid w:val="00426708"/>
    <w:rsid w:val="0043394F"/>
    <w:rsid w:val="00440218"/>
    <w:rsid w:val="00466664"/>
    <w:rsid w:val="00471D09"/>
    <w:rsid w:val="004A3539"/>
    <w:rsid w:val="004A3BF8"/>
    <w:rsid w:val="004A561A"/>
    <w:rsid w:val="004B082D"/>
    <w:rsid w:val="004C5F2D"/>
    <w:rsid w:val="004D2D13"/>
    <w:rsid w:val="004F172B"/>
    <w:rsid w:val="005032B8"/>
    <w:rsid w:val="00510290"/>
    <w:rsid w:val="0051414C"/>
    <w:rsid w:val="00516878"/>
    <w:rsid w:val="005356AB"/>
    <w:rsid w:val="0055223A"/>
    <w:rsid w:val="0058179C"/>
    <w:rsid w:val="005829B8"/>
    <w:rsid w:val="00587EC3"/>
    <w:rsid w:val="00591833"/>
    <w:rsid w:val="005929F4"/>
    <w:rsid w:val="005A27D7"/>
    <w:rsid w:val="005B1FC7"/>
    <w:rsid w:val="005C2F2D"/>
    <w:rsid w:val="005C3E16"/>
    <w:rsid w:val="005E0050"/>
    <w:rsid w:val="005E2F54"/>
    <w:rsid w:val="005E386C"/>
    <w:rsid w:val="005F0628"/>
    <w:rsid w:val="005F107C"/>
    <w:rsid w:val="005F30AC"/>
    <w:rsid w:val="005F55F3"/>
    <w:rsid w:val="006111C0"/>
    <w:rsid w:val="00614BB4"/>
    <w:rsid w:val="006259FA"/>
    <w:rsid w:val="00634EA4"/>
    <w:rsid w:val="00642639"/>
    <w:rsid w:val="0065074F"/>
    <w:rsid w:val="006655ED"/>
    <w:rsid w:val="00666782"/>
    <w:rsid w:val="00671F35"/>
    <w:rsid w:val="0067695B"/>
    <w:rsid w:val="00686FF2"/>
    <w:rsid w:val="006B1C89"/>
    <w:rsid w:val="006B4837"/>
    <w:rsid w:val="006B6D41"/>
    <w:rsid w:val="006C7058"/>
    <w:rsid w:val="006D0131"/>
    <w:rsid w:val="006D5543"/>
    <w:rsid w:val="006D66F7"/>
    <w:rsid w:val="006E181B"/>
    <w:rsid w:val="006F6236"/>
    <w:rsid w:val="00711B71"/>
    <w:rsid w:val="00721E82"/>
    <w:rsid w:val="00727348"/>
    <w:rsid w:val="00736839"/>
    <w:rsid w:val="00740A0F"/>
    <w:rsid w:val="00746876"/>
    <w:rsid w:val="00755F30"/>
    <w:rsid w:val="00760823"/>
    <w:rsid w:val="0076553D"/>
    <w:rsid w:val="007814C2"/>
    <w:rsid w:val="0078706E"/>
    <w:rsid w:val="00796BB4"/>
    <w:rsid w:val="00796DC1"/>
    <w:rsid w:val="007A5553"/>
    <w:rsid w:val="007B3BCE"/>
    <w:rsid w:val="007B4870"/>
    <w:rsid w:val="007D1B98"/>
    <w:rsid w:val="008073F7"/>
    <w:rsid w:val="00813843"/>
    <w:rsid w:val="008170F8"/>
    <w:rsid w:val="008176E7"/>
    <w:rsid w:val="008220AC"/>
    <w:rsid w:val="00827E0F"/>
    <w:rsid w:val="00840E62"/>
    <w:rsid w:val="008440D9"/>
    <w:rsid w:val="00844315"/>
    <w:rsid w:val="00847EFE"/>
    <w:rsid w:val="008623DB"/>
    <w:rsid w:val="00866A8D"/>
    <w:rsid w:val="0087264B"/>
    <w:rsid w:val="008730A1"/>
    <w:rsid w:val="008775AF"/>
    <w:rsid w:val="008A425E"/>
    <w:rsid w:val="008C2658"/>
    <w:rsid w:val="008C50CA"/>
    <w:rsid w:val="008C5A30"/>
    <w:rsid w:val="008D5031"/>
    <w:rsid w:val="008E4249"/>
    <w:rsid w:val="0090271C"/>
    <w:rsid w:val="009144DB"/>
    <w:rsid w:val="00915CC8"/>
    <w:rsid w:val="00921E9C"/>
    <w:rsid w:val="00925C0B"/>
    <w:rsid w:val="00943444"/>
    <w:rsid w:val="00944558"/>
    <w:rsid w:val="00944D64"/>
    <w:rsid w:val="00944F3F"/>
    <w:rsid w:val="00950DC4"/>
    <w:rsid w:val="00951679"/>
    <w:rsid w:val="009553D9"/>
    <w:rsid w:val="0095576C"/>
    <w:rsid w:val="00963897"/>
    <w:rsid w:val="00964A49"/>
    <w:rsid w:val="00967EA9"/>
    <w:rsid w:val="0097539E"/>
    <w:rsid w:val="009755A7"/>
    <w:rsid w:val="00975D66"/>
    <w:rsid w:val="00981F20"/>
    <w:rsid w:val="009900DA"/>
    <w:rsid w:val="009A19D3"/>
    <w:rsid w:val="009B1E2B"/>
    <w:rsid w:val="009C7DE2"/>
    <w:rsid w:val="009D328E"/>
    <w:rsid w:val="009F34D6"/>
    <w:rsid w:val="009F3D60"/>
    <w:rsid w:val="00A030A6"/>
    <w:rsid w:val="00A057EB"/>
    <w:rsid w:val="00A10B82"/>
    <w:rsid w:val="00A14957"/>
    <w:rsid w:val="00A16598"/>
    <w:rsid w:val="00A166DF"/>
    <w:rsid w:val="00A2294C"/>
    <w:rsid w:val="00A52EDA"/>
    <w:rsid w:val="00A64802"/>
    <w:rsid w:val="00AB61F3"/>
    <w:rsid w:val="00AC7537"/>
    <w:rsid w:val="00AD6383"/>
    <w:rsid w:val="00AE5D5C"/>
    <w:rsid w:val="00AF4646"/>
    <w:rsid w:val="00B01C80"/>
    <w:rsid w:val="00B04E64"/>
    <w:rsid w:val="00B14553"/>
    <w:rsid w:val="00B1793C"/>
    <w:rsid w:val="00B32BB4"/>
    <w:rsid w:val="00B63EB7"/>
    <w:rsid w:val="00B83EAB"/>
    <w:rsid w:val="00B90258"/>
    <w:rsid w:val="00B913EA"/>
    <w:rsid w:val="00B94AAE"/>
    <w:rsid w:val="00BA56D6"/>
    <w:rsid w:val="00BB07FB"/>
    <w:rsid w:val="00BB4E72"/>
    <w:rsid w:val="00BB4EFB"/>
    <w:rsid w:val="00BB605D"/>
    <w:rsid w:val="00BD6B7C"/>
    <w:rsid w:val="00BE0507"/>
    <w:rsid w:val="00BF1302"/>
    <w:rsid w:val="00BF6275"/>
    <w:rsid w:val="00C300B8"/>
    <w:rsid w:val="00C3288A"/>
    <w:rsid w:val="00C35C98"/>
    <w:rsid w:val="00C42861"/>
    <w:rsid w:val="00C7093E"/>
    <w:rsid w:val="00C7282F"/>
    <w:rsid w:val="00C731D0"/>
    <w:rsid w:val="00C766F5"/>
    <w:rsid w:val="00C76F87"/>
    <w:rsid w:val="00C853D6"/>
    <w:rsid w:val="00C8759E"/>
    <w:rsid w:val="00C914D2"/>
    <w:rsid w:val="00C938A5"/>
    <w:rsid w:val="00C93E95"/>
    <w:rsid w:val="00CB396C"/>
    <w:rsid w:val="00CD42AF"/>
    <w:rsid w:val="00CE1B1D"/>
    <w:rsid w:val="00CE1C1E"/>
    <w:rsid w:val="00CF05C2"/>
    <w:rsid w:val="00D04643"/>
    <w:rsid w:val="00D177F6"/>
    <w:rsid w:val="00D24D3F"/>
    <w:rsid w:val="00D33ECE"/>
    <w:rsid w:val="00D4022E"/>
    <w:rsid w:val="00D47E7B"/>
    <w:rsid w:val="00D622A1"/>
    <w:rsid w:val="00D64E69"/>
    <w:rsid w:val="00D665EE"/>
    <w:rsid w:val="00D7279F"/>
    <w:rsid w:val="00D77415"/>
    <w:rsid w:val="00D83852"/>
    <w:rsid w:val="00D85491"/>
    <w:rsid w:val="00D90771"/>
    <w:rsid w:val="00D9101F"/>
    <w:rsid w:val="00DA7D3A"/>
    <w:rsid w:val="00DB6E5F"/>
    <w:rsid w:val="00DC37A5"/>
    <w:rsid w:val="00DC3A9C"/>
    <w:rsid w:val="00DC712D"/>
    <w:rsid w:val="00DE08D6"/>
    <w:rsid w:val="00DE2A1D"/>
    <w:rsid w:val="00DE3D54"/>
    <w:rsid w:val="00DE5921"/>
    <w:rsid w:val="00DF2E99"/>
    <w:rsid w:val="00E01849"/>
    <w:rsid w:val="00E025D2"/>
    <w:rsid w:val="00E03109"/>
    <w:rsid w:val="00E15BA1"/>
    <w:rsid w:val="00E35D32"/>
    <w:rsid w:val="00E45BE9"/>
    <w:rsid w:val="00E527EE"/>
    <w:rsid w:val="00E60E00"/>
    <w:rsid w:val="00E610B1"/>
    <w:rsid w:val="00E712A9"/>
    <w:rsid w:val="00E76A83"/>
    <w:rsid w:val="00E82788"/>
    <w:rsid w:val="00E93E30"/>
    <w:rsid w:val="00EA27E2"/>
    <w:rsid w:val="00EA60CC"/>
    <w:rsid w:val="00EA7EA8"/>
    <w:rsid w:val="00EB0223"/>
    <w:rsid w:val="00EC7349"/>
    <w:rsid w:val="00ED3F64"/>
    <w:rsid w:val="00F1673D"/>
    <w:rsid w:val="00F178F1"/>
    <w:rsid w:val="00F2141A"/>
    <w:rsid w:val="00F27B82"/>
    <w:rsid w:val="00F43899"/>
    <w:rsid w:val="00F70BE4"/>
    <w:rsid w:val="00F726AE"/>
    <w:rsid w:val="00F75EE7"/>
    <w:rsid w:val="00F77246"/>
    <w:rsid w:val="00F77F9D"/>
    <w:rsid w:val="00F9465C"/>
    <w:rsid w:val="00FA05CD"/>
    <w:rsid w:val="00FA31F3"/>
    <w:rsid w:val="00FA6182"/>
    <w:rsid w:val="00FA7829"/>
    <w:rsid w:val="00FC76F7"/>
    <w:rsid w:val="00FD3A7F"/>
    <w:rsid w:val="00FE62B0"/>
    <w:rsid w:val="00FF3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C5B6A7F-9991-4511-9045-BF8AA8C4A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ECE"/>
  </w:style>
  <w:style w:type="paragraph" w:styleId="1">
    <w:name w:val="heading 1"/>
    <w:basedOn w:val="a"/>
    <w:next w:val="a"/>
    <w:link w:val="10"/>
    <w:uiPriority w:val="9"/>
    <w:qFormat/>
    <w:rsid w:val="009C7DE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1029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10290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10290"/>
    <w:rPr>
      <w:sz w:val="20"/>
      <w:szCs w:val="20"/>
    </w:rPr>
  </w:style>
  <w:style w:type="table" w:styleId="a8">
    <w:name w:val="Table Grid"/>
    <w:basedOn w:val="a1"/>
    <w:uiPriority w:val="39"/>
    <w:rsid w:val="00D622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uiPriority w:val="99"/>
    <w:rsid w:val="00736839"/>
    <w:pPr>
      <w:ind w:firstLine="851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rsid w:val="00736839"/>
    <w:rPr>
      <w:sz w:val="28"/>
      <w:szCs w:val="28"/>
    </w:rPr>
  </w:style>
  <w:style w:type="paragraph" w:styleId="21">
    <w:name w:val="Body Text Indent 2"/>
    <w:basedOn w:val="a"/>
    <w:link w:val="22"/>
    <w:uiPriority w:val="99"/>
    <w:rsid w:val="00736839"/>
    <w:pPr>
      <w:ind w:firstLine="54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36839"/>
    <w:rPr>
      <w:sz w:val="28"/>
      <w:szCs w:val="28"/>
    </w:rPr>
  </w:style>
  <w:style w:type="paragraph" w:styleId="3">
    <w:name w:val="Body Text Indent 3"/>
    <w:basedOn w:val="a"/>
    <w:link w:val="30"/>
    <w:uiPriority w:val="99"/>
    <w:rsid w:val="00736839"/>
    <w:pPr>
      <w:ind w:firstLine="90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36839"/>
    <w:rPr>
      <w:sz w:val="28"/>
      <w:szCs w:val="28"/>
    </w:rPr>
  </w:style>
  <w:style w:type="paragraph" w:styleId="23">
    <w:name w:val="Body Text 2"/>
    <w:basedOn w:val="a"/>
    <w:link w:val="24"/>
    <w:uiPriority w:val="99"/>
    <w:rsid w:val="00736839"/>
    <w:pPr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uiPriority w:val="99"/>
    <w:rsid w:val="00736839"/>
    <w:rPr>
      <w:sz w:val="28"/>
      <w:szCs w:val="28"/>
    </w:rPr>
  </w:style>
  <w:style w:type="paragraph" w:styleId="31">
    <w:name w:val="Body Text 3"/>
    <w:basedOn w:val="a"/>
    <w:link w:val="32"/>
    <w:uiPriority w:val="99"/>
    <w:rsid w:val="0073683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736839"/>
    <w:rPr>
      <w:sz w:val="16"/>
      <w:szCs w:val="16"/>
    </w:rPr>
  </w:style>
  <w:style w:type="paragraph" w:styleId="ab">
    <w:name w:val="Title"/>
    <w:basedOn w:val="a"/>
    <w:link w:val="ac"/>
    <w:uiPriority w:val="99"/>
    <w:qFormat/>
    <w:rsid w:val="00736839"/>
    <w:pPr>
      <w:tabs>
        <w:tab w:val="left" w:pos="7290"/>
      </w:tabs>
      <w:jc w:val="center"/>
    </w:pPr>
    <w:rPr>
      <w:b/>
      <w:bCs/>
      <w:sz w:val="32"/>
      <w:szCs w:val="32"/>
    </w:rPr>
  </w:style>
  <w:style w:type="character" w:customStyle="1" w:styleId="ac">
    <w:name w:val="Название Знак"/>
    <w:basedOn w:val="a0"/>
    <w:link w:val="ab"/>
    <w:uiPriority w:val="99"/>
    <w:rsid w:val="00736839"/>
    <w:rPr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uiPriority w:val="9"/>
    <w:rsid w:val="009C7DE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d">
    <w:name w:val="No Spacing"/>
    <w:uiPriority w:val="1"/>
    <w:qFormat/>
    <w:rsid w:val="005F30AC"/>
    <w:rPr>
      <w:sz w:val="24"/>
      <w:szCs w:val="24"/>
    </w:rPr>
  </w:style>
  <w:style w:type="paragraph" w:styleId="ae">
    <w:name w:val="Body Text"/>
    <w:basedOn w:val="a"/>
    <w:link w:val="af"/>
    <w:rsid w:val="00196E5E"/>
    <w:pPr>
      <w:jc w:val="both"/>
    </w:pPr>
    <w:rPr>
      <w:sz w:val="24"/>
    </w:rPr>
  </w:style>
  <w:style w:type="character" w:customStyle="1" w:styleId="af">
    <w:name w:val="Основной текст Знак"/>
    <w:basedOn w:val="a0"/>
    <w:link w:val="ae"/>
    <w:rsid w:val="00196E5E"/>
    <w:rPr>
      <w:sz w:val="24"/>
    </w:rPr>
  </w:style>
  <w:style w:type="paragraph" w:styleId="af0">
    <w:name w:val="List Paragraph"/>
    <w:basedOn w:val="a"/>
    <w:uiPriority w:val="34"/>
    <w:qFormat/>
    <w:rsid w:val="008730A1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B32BB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32B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09EFD-350D-4B88-A247-75E4630D2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Курзова Мария Геннадиевна</cp:lastModifiedBy>
  <cp:revision>52</cp:revision>
  <cp:lastPrinted>2023-01-30T11:50:00Z</cp:lastPrinted>
  <dcterms:created xsi:type="dcterms:W3CDTF">2023-11-29T07:40:00Z</dcterms:created>
  <dcterms:modified xsi:type="dcterms:W3CDTF">2026-01-27T08:36:00Z</dcterms:modified>
</cp:coreProperties>
</file>